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2BE22" w14:textId="77777777" w:rsidR="00087C3A" w:rsidRDefault="00087C3A" w:rsidP="00676E1D">
      <w:pPr>
        <w:pStyle w:val="aa"/>
        <w:rPr>
          <w:lang w:eastAsia="bg-BG"/>
        </w:rPr>
      </w:pPr>
    </w:p>
    <w:p w14:paraId="3F0DB578" w14:textId="77777777" w:rsidR="00D62358" w:rsidRDefault="00D62358" w:rsidP="00A159FB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bookmarkStart w:id="0" w:name="_GoBack"/>
      <w:bookmarkEnd w:id="0"/>
    </w:p>
    <w:p w14:paraId="01B5C4E2" w14:textId="77777777" w:rsidR="005335DF" w:rsidRPr="005335DF" w:rsidRDefault="005335DF" w:rsidP="00D6235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5335DF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Критерии </w:t>
      </w:r>
    </w:p>
    <w:p w14:paraId="341C5474" w14:textId="73AA4402" w:rsidR="00D62358" w:rsidRDefault="005335DF" w:rsidP="005335D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5335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класиране на учениците по приема в І клас за учебната 2021-2022 година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</w:t>
      </w:r>
    </w:p>
    <w:p w14:paraId="65FFE368" w14:textId="438A8C9F" w:rsidR="005335DF" w:rsidRDefault="005335DF" w:rsidP="005335D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определени в Приложение 11 в Наредба з</w:t>
      </w:r>
      <w:r w:rsidRPr="005335D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а приемане на ученици в първи клас на общинските училища на територията на град Велико Търново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, на Община Велико Търново</w:t>
      </w:r>
    </w:p>
    <w:p w14:paraId="771DF46E" w14:textId="53372721" w:rsidR="005335DF" w:rsidRDefault="005335DF" w:rsidP="005335D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tbl>
      <w:tblPr>
        <w:tblpPr w:leftFromText="141" w:rightFromText="141" w:vertAnchor="text" w:horzAnchor="margin" w:tblpX="-248" w:tblpY="7"/>
        <w:tblW w:w="529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5212"/>
        <w:gridCol w:w="1125"/>
        <w:gridCol w:w="3512"/>
      </w:tblGrid>
      <w:tr w:rsidR="005335DF" w:rsidRPr="005335DF" w14:paraId="15314BF9" w14:textId="77777777" w:rsidTr="00425BBE">
        <w:trPr>
          <w:trHeight w:val="459"/>
        </w:trPr>
        <w:tc>
          <w:tcPr>
            <w:tcW w:w="282" w:type="pct"/>
            <w:shd w:val="clear" w:color="auto" w:fill="BFBFBF"/>
            <w:vAlign w:val="center"/>
          </w:tcPr>
          <w:p w14:paraId="770E308A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2496" w:type="pct"/>
            <w:shd w:val="clear" w:color="auto" w:fill="BFBFBF"/>
            <w:vAlign w:val="center"/>
          </w:tcPr>
          <w:p w14:paraId="76691A10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  <w:p w14:paraId="3919C270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Критерии</w:t>
            </w:r>
          </w:p>
          <w:p w14:paraId="2C450873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539" w:type="pct"/>
            <w:shd w:val="clear" w:color="auto" w:fill="BFBFBF"/>
            <w:vAlign w:val="center"/>
          </w:tcPr>
          <w:p w14:paraId="6F61DB5F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682" w:type="pct"/>
            <w:shd w:val="clear" w:color="auto" w:fill="BFBFBF"/>
            <w:vAlign w:val="center"/>
          </w:tcPr>
          <w:p w14:paraId="1829C32D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Документи, доказващи критериите при записване</w:t>
            </w:r>
          </w:p>
        </w:tc>
      </w:tr>
      <w:tr w:rsidR="005335DF" w:rsidRPr="005335DF" w14:paraId="20A84E6B" w14:textId="77777777" w:rsidTr="00425BBE">
        <w:trPr>
          <w:trHeight w:val="452"/>
        </w:trPr>
        <w:tc>
          <w:tcPr>
            <w:tcW w:w="282" w:type="pct"/>
            <w:shd w:val="clear" w:color="auto" w:fill="D9D9D9"/>
            <w:vAlign w:val="center"/>
          </w:tcPr>
          <w:p w14:paraId="1F3C52E5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lang w:val="en-US" w:eastAsia="bg-BG"/>
              </w:rPr>
              <w:t>1</w:t>
            </w:r>
            <w:r w:rsidRPr="005335DF">
              <w:rPr>
                <w:rFonts w:ascii="Times New Roman" w:eastAsia="Times New Roman" w:hAnsi="Times New Roman" w:cs="Times New Roman"/>
                <w:b/>
                <w:lang w:eastAsia="bg-BG"/>
              </w:rPr>
              <w:t>.</w:t>
            </w:r>
          </w:p>
        </w:tc>
        <w:tc>
          <w:tcPr>
            <w:tcW w:w="2496" w:type="pct"/>
            <w:shd w:val="clear" w:color="auto" w:fill="D9D9D9"/>
            <w:vAlign w:val="center"/>
          </w:tcPr>
          <w:p w14:paraId="6844E0F3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lang w:eastAsia="bg-BG"/>
              </w:rPr>
              <w:t>ОБЩИ КРИТЕРИИ</w:t>
            </w:r>
          </w:p>
        </w:tc>
        <w:tc>
          <w:tcPr>
            <w:tcW w:w="539" w:type="pct"/>
            <w:shd w:val="clear" w:color="auto" w:fill="D9D9D9"/>
            <w:vAlign w:val="center"/>
          </w:tcPr>
          <w:p w14:paraId="3576A83D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lang w:eastAsia="bg-BG"/>
              </w:rPr>
              <w:t>ТОЧКИ</w:t>
            </w:r>
          </w:p>
        </w:tc>
        <w:tc>
          <w:tcPr>
            <w:tcW w:w="1682" w:type="pct"/>
            <w:shd w:val="clear" w:color="auto" w:fill="D9D9D9"/>
            <w:vAlign w:val="center"/>
          </w:tcPr>
          <w:p w14:paraId="2420FD76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bg-BG"/>
              </w:rPr>
            </w:pPr>
          </w:p>
        </w:tc>
      </w:tr>
      <w:tr w:rsidR="005335DF" w:rsidRPr="005335DF" w14:paraId="182C9E73" w14:textId="77777777" w:rsidTr="00425BBE">
        <w:tc>
          <w:tcPr>
            <w:tcW w:w="282" w:type="pct"/>
            <w:vAlign w:val="center"/>
          </w:tcPr>
          <w:p w14:paraId="73D51B56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1.1.</w:t>
            </w:r>
          </w:p>
        </w:tc>
        <w:tc>
          <w:tcPr>
            <w:tcW w:w="2496" w:type="pct"/>
            <w:vAlign w:val="center"/>
          </w:tcPr>
          <w:p w14:paraId="5186A27C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</w:t>
            </w: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. </w:t>
            </w:r>
          </w:p>
          <w:p w14:paraId="35144CC8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-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Деца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,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чиито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братя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или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сестри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до 12-годишна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възраст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са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ученици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в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същото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училище, независимо от 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постоянния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/</w:t>
            </w: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>настоящия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им адрес.</w:t>
            </w:r>
          </w:p>
        </w:tc>
        <w:tc>
          <w:tcPr>
            <w:tcW w:w="539" w:type="pct"/>
            <w:vAlign w:val="center"/>
          </w:tcPr>
          <w:p w14:paraId="66D27769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33BE06B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B1D4A95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600</w:t>
            </w:r>
          </w:p>
        </w:tc>
        <w:tc>
          <w:tcPr>
            <w:tcW w:w="1682" w:type="pct"/>
            <w:vMerge w:val="restart"/>
            <w:vAlign w:val="center"/>
          </w:tcPr>
          <w:p w14:paraId="4DC2E436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Служебно начало /проверява се от Община Велико Търново по служебен ред/</w:t>
            </w:r>
          </w:p>
          <w:p w14:paraId="48B9BA4B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32CC7A40" w14:textId="77777777" w:rsidTr="00425BBE">
        <w:tc>
          <w:tcPr>
            <w:tcW w:w="282" w:type="pct"/>
            <w:tcBorders>
              <w:bottom w:val="single" w:sz="4" w:space="0" w:color="auto"/>
            </w:tcBorders>
            <w:vAlign w:val="center"/>
          </w:tcPr>
          <w:p w14:paraId="02C75508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1.</w:t>
            </w: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.</w:t>
            </w:r>
          </w:p>
        </w:tc>
        <w:tc>
          <w:tcPr>
            <w:tcW w:w="2496" w:type="pct"/>
            <w:vAlign w:val="center"/>
          </w:tcPr>
          <w:p w14:paraId="3415D0AD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</w:t>
            </w:r>
          </w:p>
        </w:tc>
        <w:tc>
          <w:tcPr>
            <w:tcW w:w="539" w:type="pct"/>
            <w:vAlign w:val="center"/>
          </w:tcPr>
          <w:p w14:paraId="2AEDD1E5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400</w:t>
            </w:r>
          </w:p>
        </w:tc>
        <w:tc>
          <w:tcPr>
            <w:tcW w:w="1682" w:type="pct"/>
            <w:vMerge/>
            <w:vAlign w:val="center"/>
          </w:tcPr>
          <w:p w14:paraId="009A1962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7C2E2743" w14:textId="77777777" w:rsidTr="00425BBE">
        <w:tc>
          <w:tcPr>
            <w:tcW w:w="282" w:type="pct"/>
            <w:tcBorders>
              <w:bottom w:val="single" w:sz="4" w:space="0" w:color="auto"/>
            </w:tcBorders>
            <w:vAlign w:val="center"/>
          </w:tcPr>
          <w:p w14:paraId="697AC530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val="ru-RU" w:eastAsia="bg-BG"/>
              </w:rPr>
              <w:t>1.3.</w:t>
            </w:r>
          </w:p>
        </w:tc>
        <w:tc>
          <w:tcPr>
            <w:tcW w:w="2496" w:type="pct"/>
            <w:vAlign w:val="center"/>
          </w:tcPr>
          <w:p w14:paraId="25EBA2E9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</w:t>
            </w:r>
          </w:p>
        </w:tc>
        <w:tc>
          <w:tcPr>
            <w:tcW w:w="539" w:type="pct"/>
            <w:vAlign w:val="center"/>
          </w:tcPr>
          <w:p w14:paraId="3EE3C1B8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200</w:t>
            </w:r>
          </w:p>
        </w:tc>
        <w:tc>
          <w:tcPr>
            <w:tcW w:w="1682" w:type="pct"/>
            <w:vMerge/>
          </w:tcPr>
          <w:p w14:paraId="428B7C59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58E3E844" w14:textId="77777777" w:rsidTr="00425BBE">
        <w:tc>
          <w:tcPr>
            <w:tcW w:w="282" w:type="pct"/>
            <w:tcBorders>
              <w:bottom w:val="single" w:sz="4" w:space="0" w:color="auto"/>
            </w:tcBorders>
            <w:vAlign w:val="center"/>
          </w:tcPr>
          <w:p w14:paraId="11A539BE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val="ru-RU" w:eastAsia="bg-BG"/>
              </w:rPr>
              <w:t>1.4.</w:t>
            </w:r>
          </w:p>
        </w:tc>
        <w:tc>
          <w:tcPr>
            <w:tcW w:w="2496" w:type="pct"/>
            <w:vAlign w:val="center"/>
          </w:tcPr>
          <w:p w14:paraId="0AA4E001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Четвърта група – деца с постоянен/настоящ адрес извън прилежащия район на училището към деня на подаване на заявлението</w:t>
            </w:r>
          </w:p>
        </w:tc>
        <w:tc>
          <w:tcPr>
            <w:tcW w:w="539" w:type="pct"/>
            <w:vAlign w:val="center"/>
          </w:tcPr>
          <w:p w14:paraId="761B5F1E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82" w:type="pct"/>
            <w:vMerge/>
          </w:tcPr>
          <w:p w14:paraId="131CF4B1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5B5D0123" w14:textId="77777777" w:rsidTr="00425BBE">
        <w:trPr>
          <w:trHeight w:val="490"/>
        </w:trPr>
        <w:tc>
          <w:tcPr>
            <w:tcW w:w="282" w:type="pct"/>
            <w:shd w:val="clear" w:color="auto" w:fill="D9D9D9"/>
            <w:vAlign w:val="center"/>
          </w:tcPr>
          <w:p w14:paraId="3A525ADC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496" w:type="pct"/>
            <w:shd w:val="clear" w:color="auto" w:fill="D9D9D9"/>
            <w:vAlign w:val="center"/>
          </w:tcPr>
          <w:p w14:paraId="047481D1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ind w:right="-1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 xml:space="preserve">ДОПЪЛНИТЕЛНИ  КРИТЕРИИ </w:t>
            </w:r>
          </w:p>
        </w:tc>
        <w:tc>
          <w:tcPr>
            <w:tcW w:w="539" w:type="pct"/>
            <w:shd w:val="clear" w:color="auto" w:fill="D9D9D9"/>
            <w:vAlign w:val="center"/>
          </w:tcPr>
          <w:p w14:paraId="04A4E4E1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  <w:t>ТОЧКИ</w:t>
            </w:r>
          </w:p>
        </w:tc>
        <w:tc>
          <w:tcPr>
            <w:tcW w:w="1682" w:type="pct"/>
            <w:shd w:val="clear" w:color="auto" w:fill="D9D9D9"/>
            <w:vAlign w:val="center"/>
          </w:tcPr>
          <w:p w14:paraId="44ED36D2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5335DF" w:rsidRPr="005335DF" w14:paraId="4B8CAE88" w14:textId="77777777" w:rsidTr="00425BBE">
        <w:tc>
          <w:tcPr>
            <w:tcW w:w="282" w:type="pct"/>
            <w:vAlign w:val="center"/>
          </w:tcPr>
          <w:p w14:paraId="1A01764E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2.1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.</w:t>
            </w:r>
          </w:p>
        </w:tc>
        <w:tc>
          <w:tcPr>
            <w:tcW w:w="2496" w:type="pct"/>
            <w:vAlign w:val="center"/>
          </w:tcPr>
          <w:p w14:paraId="452458F7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трайни увреждания над 50%</w:t>
            </w:r>
          </w:p>
        </w:tc>
        <w:tc>
          <w:tcPr>
            <w:tcW w:w="539" w:type="pct"/>
            <w:vAlign w:val="center"/>
          </w:tcPr>
          <w:p w14:paraId="1E75D246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109967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</w:p>
        </w:tc>
        <w:tc>
          <w:tcPr>
            <w:tcW w:w="1682" w:type="pct"/>
            <w:vAlign w:val="center"/>
          </w:tcPr>
          <w:p w14:paraId="7CD9D350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Протокол на ЛКК (копие) или експертно решение на ТЕЛК или НЕЛК за детето (копие);</w:t>
            </w:r>
          </w:p>
        </w:tc>
      </w:tr>
      <w:tr w:rsidR="005335DF" w:rsidRPr="005335DF" w14:paraId="31D2BC0F" w14:textId="77777777" w:rsidTr="00425BBE">
        <w:tc>
          <w:tcPr>
            <w:tcW w:w="282" w:type="pct"/>
            <w:vAlign w:val="center"/>
          </w:tcPr>
          <w:p w14:paraId="6F1064A8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2.2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.</w:t>
            </w:r>
          </w:p>
        </w:tc>
        <w:tc>
          <w:tcPr>
            <w:tcW w:w="2496" w:type="pct"/>
            <w:vAlign w:val="center"/>
          </w:tcPr>
          <w:p w14:paraId="62F26549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  <w:p w14:paraId="08247CDC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с един или двама починали родители</w:t>
            </w:r>
          </w:p>
          <w:p w14:paraId="7AD6C781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bg-BG"/>
              </w:rPr>
            </w:pPr>
          </w:p>
        </w:tc>
        <w:tc>
          <w:tcPr>
            <w:tcW w:w="539" w:type="pct"/>
            <w:vAlign w:val="center"/>
          </w:tcPr>
          <w:p w14:paraId="1CB099ED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19</w:t>
            </w:r>
          </w:p>
        </w:tc>
        <w:tc>
          <w:tcPr>
            <w:tcW w:w="1682" w:type="pct"/>
            <w:vAlign w:val="center"/>
          </w:tcPr>
          <w:p w14:paraId="3E0DC887" w14:textId="77777777" w:rsidR="005335DF" w:rsidRPr="005335DF" w:rsidRDefault="005335DF" w:rsidP="00425B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Служебно начало /проверява се от Община Велико Търново по служебен ред/</w:t>
            </w:r>
          </w:p>
        </w:tc>
      </w:tr>
      <w:tr w:rsidR="005335DF" w:rsidRPr="005335DF" w14:paraId="43EEBE0B" w14:textId="77777777" w:rsidTr="00425BBE">
        <w:trPr>
          <w:trHeight w:val="671"/>
        </w:trPr>
        <w:tc>
          <w:tcPr>
            <w:tcW w:w="282" w:type="pct"/>
            <w:vAlign w:val="center"/>
          </w:tcPr>
          <w:p w14:paraId="7C855D31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2.3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.</w:t>
            </w:r>
          </w:p>
        </w:tc>
        <w:tc>
          <w:tcPr>
            <w:tcW w:w="2496" w:type="pct"/>
            <w:vAlign w:val="center"/>
          </w:tcPr>
          <w:p w14:paraId="23552786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Други деца от семейството над 12-годишна възраст, обучаващи се в училището</w:t>
            </w:r>
          </w:p>
        </w:tc>
        <w:tc>
          <w:tcPr>
            <w:tcW w:w="539" w:type="pct"/>
            <w:vAlign w:val="center"/>
          </w:tcPr>
          <w:p w14:paraId="14DA09F0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682" w:type="pct"/>
            <w:vAlign w:val="center"/>
          </w:tcPr>
          <w:p w14:paraId="0BBBEFE4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от комисията при записване на детето;</w:t>
            </w:r>
          </w:p>
        </w:tc>
      </w:tr>
      <w:tr w:rsidR="005335DF" w:rsidRPr="005335DF" w14:paraId="707D900D" w14:textId="77777777" w:rsidTr="00425BBE">
        <w:tc>
          <w:tcPr>
            <w:tcW w:w="282" w:type="pct"/>
            <w:vAlign w:val="center"/>
          </w:tcPr>
          <w:p w14:paraId="38FD7906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2.4.</w:t>
            </w:r>
          </w:p>
        </w:tc>
        <w:tc>
          <w:tcPr>
            <w:tcW w:w="2496" w:type="pct"/>
            <w:vAlign w:val="center"/>
          </w:tcPr>
          <w:p w14:paraId="6F18AA87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Деца, завършили подготвителна група в избраното училище</w:t>
            </w:r>
          </w:p>
        </w:tc>
        <w:tc>
          <w:tcPr>
            <w:tcW w:w="539" w:type="pct"/>
            <w:vAlign w:val="center"/>
          </w:tcPr>
          <w:p w14:paraId="2052E499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</w:tc>
        <w:tc>
          <w:tcPr>
            <w:tcW w:w="1682" w:type="pct"/>
            <w:vAlign w:val="center"/>
          </w:tcPr>
          <w:p w14:paraId="27187642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Удостоверение за задължително предучилищно образование (копие); </w:t>
            </w:r>
          </w:p>
        </w:tc>
      </w:tr>
      <w:tr w:rsidR="005335DF" w:rsidRPr="005335DF" w14:paraId="55B5F962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C26E8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2.5.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4037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Дете от семейство с повече от две деца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3EB8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1</w:t>
            </w: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3F049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Проверка от комисията при </w:t>
            </w: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записване на детето;</w:t>
            </w:r>
          </w:p>
        </w:tc>
      </w:tr>
      <w:tr w:rsidR="005335DF" w:rsidRPr="005335DF" w14:paraId="3409C644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D0EC6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lastRenderedPageBreak/>
              <w:t>2.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6.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CAA87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със СОП (специални образователни потребности) - до три деца в  паралелка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ECC3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C817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Документ от регионалния екип за подкрепа за личностното развитие на децата със СОП;</w:t>
            </w:r>
          </w:p>
        </w:tc>
      </w:tr>
      <w:tr w:rsidR="005335DF" w:rsidRPr="005335DF" w14:paraId="290589A6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7E31C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2.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7.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0A328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 от социални заведения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00448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1454" w14:textId="77777777" w:rsidR="005335DF" w:rsidRPr="005335DF" w:rsidRDefault="005335DF" w:rsidP="00425B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Служебно начало /проверява се от Община Велико Търново по служебен ред/</w:t>
            </w:r>
          </w:p>
        </w:tc>
      </w:tr>
      <w:tr w:rsidR="005335DF" w:rsidRPr="005335DF" w14:paraId="053FC895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E6272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lang w:eastAsia="bg-BG"/>
              </w:rPr>
              <w:t>2.</w:t>
            </w:r>
            <w:r w:rsidRPr="005335DF">
              <w:rPr>
                <w:rFonts w:ascii="Times New Roman" w:eastAsia="Times New Roman" w:hAnsi="Times New Roman" w:cs="Times New Roman"/>
                <w:lang w:val="en-US" w:eastAsia="bg-BG"/>
              </w:rPr>
              <w:t>8.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391A6" w14:textId="77777777" w:rsidR="005335DF" w:rsidRPr="005335DF" w:rsidRDefault="005335DF" w:rsidP="00425BBE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Деца, чиито братя или сестри са отпадали от училище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745CD" w14:textId="77777777" w:rsidR="005335DF" w:rsidRPr="005335DF" w:rsidRDefault="005335DF" w:rsidP="005335DF">
            <w:pPr>
              <w:tabs>
                <w:tab w:val="left" w:pos="0"/>
                <w:tab w:val="left" w:pos="180"/>
                <w:tab w:val="left" w:pos="1260"/>
                <w:tab w:val="left" w:pos="1116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DA1A9" w14:textId="77777777" w:rsidR="005335DF" w:rsidRPr="005335DF" w:rsidRDefault="005335DF" w:rsidP="00425B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Служебно начало /проверява се от Община Велико Търново по служебен ред/</w:t>
            </w:r>
          </w:p>
        </w:tc>
      </w:tr>
      <w:tr w:rsidR="005335DF" w:rsidRPr="005335DF" w14:paraId="516D4B71" w14:textId="77777777" w:rsidTr="00425BBE">
        <w:trPr>
          <w:trHeight w:val="844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EBD17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2.9.</w:t>
            </w: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07B4" w14:textId="77777777" w:rsidR="005335DF" w:rsidRPr="005335DF" w:rsidRDefault="005335DF" w:rsidP="00425B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proofErr w:type="spellStart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Поредност</w:t>
            </w:r>
            <w:proofErr w:type="spellEnd"/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желанието на родител за прием на детето в съответните училища: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9510C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6E5DF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0457FA87" w14:textId="77777777" w:rsidTr="00425BBE">
        <w:trPr>
          <w:trHeight w:val="289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0710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FE8EB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първо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8619" w14:textId="5D8C01EE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 т.</w:t>
            </w:r>
          </w:p>
        </w:tc>
        <w:tc>
          <w:tcPr>
            <w:tcW w:w="16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C010FA" w14:textId="77777777" w:rsidR="005335DF" w:rsidRPr="005335DF" w:rsidRDefault="005335DF" w:rsidP="00425B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реда на заявените желания в заявлението</w:t>
            </w:r>
          </w:p>
        </w:tc>
      </w:tr>
      <w:tr w:rsidR="005335DF" w:rsidRPr="005335DF" w14:paraId="05C73448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B265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2A85E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второ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1EDE0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7F680A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760E1647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7051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ABC2D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трето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1E1A3" w14:textId="5F32EDE3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 т</w:t>
            </w: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4A1B82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5C9C1E1A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989A6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24F7D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четвърто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0525D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F49F9C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298E0E1B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BC427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FDE9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9A34C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7A5150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03A4FD4A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E373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81C0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шесто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F8DD2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80A0C9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1843C500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B12F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45D8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седмо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34D5A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B6664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7819759F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4D17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5F1E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осмо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F42B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13C92D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5335DF" w:rsidRPr="005335DF" w14:paraId="16D05C40" w14:textId="77777777" w:rsidTr="00425BBE"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5066" w14:textId="77777777" w:rsidR="005335DF" w:rsidRPr="005335DF" w:rsidRDefault="005335DF" w:rsidP="00425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30171" w14:textId="77777777" w:rsidR="005335DF" w:rsidRPr="005335DF" w:rsidRDefault="005335DF" w:rsidP="005335DF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девето желание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B2238" w14:textId="77777777" w:rsidR="005335DF" w:rsidRPr="005335DF" w:rsidRDefault="005335DF" w:rsidP="005335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5335DF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 т.</w:t>
            </w:r>
          </w:p>
        </w:tc>
        <w:tc>
          <w:tcPr>
            <w:tcW w:w="16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C93D6" w14:textId="77777777" w:rsidR="005335DF" w:rsidRPr="005335DF" w:rsidRDefault="005335DF" w:rsidP="005335D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214556C8" w14:textId="77777777" w:rsidR="00425BBE" w:rsidRPr="00425BBE" w:rsidRDefault="00425BBE" w:rsidP="00425BBE">
      <w:pPr>
        <w:tabs>
          <w:tab w:val="left" w:pos="0"/>
          <w:tab w:val="left" w:pos="180"/>
          <w:tab w:val="left" w:pos="1260"/>
          <w:tab w:val="left" w:pos="11160"/>
        </w:tabs>
        <w:spacing w:after="0" w:line="240" w:lineRule="auto"/>
        <w:rPr>
          <w:rFonts w:ascii="Times New Roman" w:eastAsia="Times New Roman" w:hAnsi="Times New Roman" w:cs="Times New Roman"/>
          <w:b/>
          <w:bCs/>
          <w:lang w:eastAsia="bg-BG"/>
        </w:rPr>
      </w:pPr>
      <w:r w:rsidRPr="00425BBE">
        <w:rPr>
          <w:rFonts w:ascii="Times New Roman" w:eastAsia="Times New Roman" w:hAnsi="Times New Roman" w:cs="Times New Roman"/>
          <w:b/>
          <w:bCs/>
          <w:lang w:eastAsia="bg-BG"/>
        </w:rPr>
        <w:t>Забележка: На документите, за които се изискват копия, при записване се представят и оригиналите за сверяване.</w:t>
      </w:r>
    </w:p>
    <w:p w14:paraId="05E510E8" w14:textId="77777777" w:rsidR="005335DF" w:rsidRPr="005335DF" w:rsidRDefault="005335DF" w:rsidP="00425BBE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sectPr w:rsidR="005335DF" w:rsidRPr="005335DF" w:rsidSect="00161632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4ADC2" w14:textId="77777777" w:rsidR="0067342F" w:rsidRDefault="0067342F" w:rsidP="00176DEC">
      <w:pPr>
        <w:spacing w:after="0" w:line="240" w:lineRule="auto"/>
      </w:pPr>
      <w:r>
        <w:separator/>
      </w:r>
    </w:p>
  </w:endnote>
  <w:endnote w:type="continuationSeparator" w:id="0">
    <w:p w14:paraId="1777B6BA" w14:textId="77777777" w:rsidR="0067342F" w:rsidRDefault="0067342F" w:rsidP="00176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E3C959" w14:textId="77777777" w:rsidR="0067342F" w:rsidRDefault="0067342F" w:rsidP="00176DEC">
      <w:pPr>
        <w:spacing w:after="0" w:line="240" w:lineRule="auto"/>
      </w:pPr>
      <w:r>
        <w:separator/>
      </w:r>
    </w:p>
  </w:footnote>
  <w:footnote w:type="continuationSeparator" w:id="0">
    <w:p w14:paraId="7F3A5597" w14:textId="77777777" w:rsidR="0067342F" w:rsidRDefault="0067342F" w:rsidP="00176D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F676F2" w14:textId="77777777" w:rsidR="008B3980" w:rsidRPr="00B800F8" w:rsidRDefault="008B3980" w:rsidP="008B3980">
    <w:pPr>
      <w:spacing w:after="0"/>
      <w:ind w:right="170"/>
      <w:jc w:val="center"/>
      <w:rPr>
        <w:rFonts w:ascii="Cambria" w:hAnsi="Cambria"/>
        <w:b/>
      </w:rPr>
    </w:pPr>
    <w:r>
      <w:rPr>
        <w:rFonts w:ascii="Cambria" w:hAnsi="Cambria"/>
        <w:noProof/>
        <w:lang w:eastAsia="bg-BG"/>
      </w:rPr>
      <w:drawing>
        <wp:anchor distT="0" distB="0" distL="114300" distR="114300" simplePos="0" relativeHeight="251660288" behindDoc="0" locked="0" layoutInCell="1" allowOverlap="1" wp14:anchorId="76069AE0" wp14:editId="76708B38">
          <wp:simplePos x="0" y="0"/>
          <wp:positionH relativeFrom="column">
            <wp:posOffset>4985385</wp:posOffset>
          </wp:positionH>
          <wp:positionV relativeFrom="paragraph">
            <wp:posOffset>-78740</wp:posOffset>
          </wp:positionV>
          <wp:extent cx="513715" cy="513830"/>
          <wp:effectExtent l="0" t="0" r="0" b="0"/>
          <wp:wrapNone/>
          <wp:docPr id="1" name="Картина 1" descr="C:\Users\Antoaneta123\Desktop\проект иновативни училища\Slavi Kaloferov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toaneta123\Desktop\проект иновативни училища\Slavi Kaloferov\Slavi Kaloferov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b="11956"/>
                  <a:stretch/>
                </pic:blipFill>
                <pic:spPr bwMode="auto">
                  <a:xfrm>
                    <a:off x="0" y="0"/>
                    <a:ext cx="515843" cy="51595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00F8">
      <w:rPr>
        <w:rFonts w:ascii="Cambria" w:hAnsi="Cambria"/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5699C952" wp14:editId="64CD30DE">
          <wp:simplePos x="0" y="0"/>
          <wp:positionH relativeFrom="column">
            <wp:posOffset>586105</wp:posOffset>
          </wp:positionH>
          <wp:positionV relativeFrom="paragraph">
            <wp:posOffset>-77470</wp:posOffset>
          </wp:positionV>
          <wp:extent cx="539285" cy="514350"/>
          <wp:effectExtent l="0" t="0" r="0" b="0"/>
          <wp:wrapNone/>
          <wp:docPr id="3" name="Картина 1" descr="C:\Users\Packard Bell\Desktop\NEW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C:\Users\Packard Bell\Desktop\NEW LOGO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285" cy="514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800F8">
      <w:rPr>
        <w:rFonts w:ascii="Cambria" w:hAnsi="Cambria"/>
        <w:b/>
      </w:rPr>
      <w:t>Средно училище „Владимир Комаров”</w:t>
    </w:r>
  </w:p>
  <w:p w14:paraId="153DD505" w14:textId="77777777" w:rsidR="008B3980" w:rsidRPr="00B800F8" w:rsidRDefault="008B3980" w:rsidP="008B3980">
    <w:pPr>
      <w:spacing w:after="0"/>
      <w:ind w:right="170"/>
      <w:jc w:val="center"/>
      <w:rPr>
        <w:rFonts w:ascii="Cambria" w:hAnsi="Cambria"/>
        <w:b/>
        <w:sz w:val="18"/>
        <w:szCs w:val="18"/>
      </w:rPr>
    </w:pPr>
    <w:r w:rsidRPr="00B800F8">
      <w:rPr>
        <w:rFonts w:ascii="Cambria" w:hAnsi="Cambria"/>
        <w:b/>
        <w:sz w:val="18"/>
        <w:szCs w:val="18"/>
      </w:rPr>
      <w:t xml:space="preserve"> град Велико Търново, ул</w:t>
    </w:r>
    <w:r w:rsidRPr="00B800F8">
      <w:rPr>
        <w:rFonts w:ascii="Cambria" w:hAnsi="Cambria"/>
        <w:sz w:val="18"/>
        <w:szCs w:val="18"/>
      </w:rPr>
      <w:t>. „</w:t>
    </w:r>
    <w:r w:rsidRPr="00B800F8">
      <w:rPr>
        <w:rFonts w:ascii="Cambria" w:hAnsi="Cambria"/>
        <w:b/>
        <w:sz w:val="18"/>
        <w:szCs w:val="18"/>
      </w:rPr>
      <w:t>Бяла Бона</w:t>
    </w:r>
    <w:r w:rsidRPr="00B800F8">
      <w:rPr>
        <w:rFonts w:ascii="Cambria" w:hAnsi="Cambria"/>
        <w:sz w:val="18"/>
        <w:szCs w:val="18"/>
      </w:rPr>
      <w:t xml:space="preserve">” </w:t>
    </w:r>
    <w:r w:rsidRPr="00B800F8">
      <w:rPr>
        <w:rFonts w:ascii="Cambria" w:hAnsi="Cambria"/>
        <w:b/>
        <w:sz w:val="18"/>
        <w:szCs w:val="18"/>
      </w:rPr>
      <w:t>№  9</w:t>
    </w:r>
  </w:p>
  <w:p w14:paraId="0021CFA7" w14:textId="77777777" w:rsidR="008B3980" w:rsidRPr="006F07E8" w:rsidRDefault="008B3980" w:rsidP="008B3980">
    <w:pPr>
      <w:spacing w:after="0"/>
      <w:ind w:right="170"/>
      <w:jc w:val="center"/>
      <w:rPr>
        <w:rFonts w:ascii="Cambria" w:hAnsi="Cambria"/>
        <w:b/>
        <w:sz w:val="18"/>
        <w:szCs w:val="18"/>
      </w:rPr>
    </w:pPr>
    <w:r w:rsidRPr="00B800F8">
      <w:rPr>
        <w:rFonts w:ascii="Cambria" w:hAnsi="Cambria"/>
        <w:b/>
        <w:sz w:val="18"/>
        <w:szCs w:val="18"/>
      </w:rPr>
      <w:t xml:space="preserve">тел. 062/674-974, факс 062/ 644-936, </w:t>
    </w:r>
    <w:r w:rsidRPr="00B800F8">
      <w:rPr>
        <w:rFonts w:ascii="Cambria" w:hAnsi="Cambria"/>
        <w:b/>
        <w:sz w:val="18"/>
        <w:szCs w:val="18"/>
        <w:lang w:val="en-US"/>
      </w:rPr>
      <w:t>e</w:t>
    </w:r>
    <w:r w:rsidRPr="00B800F8">
      <w:rPr>
        <w:rFonts w:ascii="Cambria" w:hAnsi="Cambria"/>
        <w:b/>
        <w:sz w:val="18"/>
        <w:szCs w:val="18"/>
        <w:lang w:val="en-GB"/>
      </w:rPr>
      <w:t>-</w:t>
    </w:r>
    <w:r w:rsidRPr="00B800F8">
      <w:rPr>
        <w:rFonts w:ascii="Cambria" w:hAnsi="Cambria"/>
        <w:b/>
        <w:sz w:val="18"/>
        <w:szCs w:val="18"/>
        <w:lang w:val="en-US"/>
      </w:rPr>
      <w:t>mail</w:t>
    </w:r>
    <w:r w:rsidRPr="00B800F8">
      <w:rPr>
        <w:rFonts w:ascii="Cambria" w:hAnsi="Cambria"/>
        <w:b/>
        <w:sz w:val="18"/>
        <w:szCs w:val="18"/>
        <w:u w:val="single"/>
      </w:rPr>
      <w:t>:</w:t>
    </w:r>
    <w:r w:rsidRPr="00B800F8">
      <w:rPr>
        <w:rFonts w:ascii="Cambria" w:hAnsi="Cambria"/>
        <w:b/>
        <w:sz w:val="18"/>
        <w:szCs w:val="18"/>
      </w:rPr>
      <w:t xml:space="preserve"> </w:t>
    </w:r>
    <w:hyperlink r:id="rId4" w:history="1">
      <w:r w:rsidRPr="00B800F8">
        <w:rPr>
          <w:rStyle w:val="a8"/>
          <w:rFonts w:ascii="Cambria" w:hAnsi="Cambria"/>
          <w:b/>
          <w:sz w:val="18"/>
          <w:szCs w:val="18"/>
          <w:lang w:val="en-US"/>
        </w:rPr>
        <w:t>v</w:t>
      </w:r>
      <w:r w:rsidRPr="00B800F8">
        <w:rPr>
          <w:rStyle w:val="a8"/>
          <w:rFonts w:ascii="Cambria" w:hAnsi="Cambria"/>
          <w:b/>
          <w:sz w:val="18"/>
          <w:szCs w:val="18"/>
          <w:lang w:val="en-GB"/>
        </w:rPr>
        <w:t>_</w:t>
      </w:r>
      <w:r w:rsidRPr="00B800F8">
        <w:rPr>
          <w:rStyle w:val="a8"/>
          <w:rFonts w:ascii="Cambria" w:hAnsi="Cambria"/>
          <w:b/>
          <w:sz w:val="18"/>
          <w:szCs w:val="18"/>
          <w:lang w:val="en-US"/>
        </w:rPr>
        <w:t>komarov</w:t>
      </w:r>
      <w:r w:rsidRPr="00B800F8">
        <w:rPr>
          <w:rStyle w:val="a8"/>
          <w:rFonts w:ascii="Cambria" w:hAnsi="Cambria"/>
          <w:b/>
          <w:sz w:val="18"/>
          <w:szCs w:val="18"/>
          <w:lang w:val="en-GB"/>
        </w:rPr>
        <w:t>@</w:t>
      </w:r>
      <w:r w:rsidRPr="00B800F8">
        <w:rPr>
          <w:rStyle w:val="a8"/>
          <w:rFonts w:ascii="Cambria" w:hAnsi="Cambria"/>
          <w:b/>
          <w:sz w:val="18"/>
          <w:szCs w:val="18"/>
          <w:lang w:val="en-US"/>
        </w:rPr>
        <w:t>abv</w:t>
      </w:r>
      <w:r w:rsidRPr="00B800F8">
        <w:rPr>
          <w:rStyle w:val="a8"/>
          <w:rFonts w:ascii="Cambria" w:hAnsi="Cambria"/>
          <w:b/>
          <w:sz w:val="18"/>
          <w:szCs w:val="18"/>
          <w:lang w:val="en-GB"/>
        </w:rPr>
        <w:t>.</w:t>
      </w:r>
      <w:proofErr w:type="spellStart"/>
      <w:r w:rsidRPr="00B800F8">
        <w:rPr>
          <w:rStyle w:val="a8"/>
          <w:rFonts w:ascii="Cambria" w:hAnsi="Cambria"/>
          <w:b/>
          <w:sz w:val="18"/>
          <w:szCs w:val="18"/>
          <w:lang w:val="en-US"/>
        </w:rPr>
        <w:t>bg</w:t>
      </w:r>
      <w:proofErr w:type="spellEnd"/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465EF"/>
    <w:multiLevelType w:val="hybridMultilevel"/>
    <w:tmpl w:val="C0CE230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F73619"/>
    <w:multiLevelType w:val="hybridMultilevel"/>
    <w:tmpl w:val="6F1028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AA5E6E"/>
    <w:multiLevelType w:val="hybridMultilevel"/>
    <w:tmpl w:val="9C5CE99A"/>
    <w:lvl w:ilvl="0" w:tplc="000664A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B083621"/>
    <w:multiLevelType w:val="multilevel"/>
    <w:tmpl w:val="8A929B6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4">
    <w:nsid w:val="1C1D3944"/>
    <w:multiLevelType w:val="hybridMultilevel"/>
    <w:tmpl w:val="DC0656EC"/>
    <w:lvl w:ilvl="0" w:tplc="6B38C9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6CB60B6"/>
    <w:multiLevelType w:val="hybridMultilevel"/>
    <w:tmpl w:val="ECC498DE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3A5897"/>
    <w:multiLevelType w:val="hybridMultilevel"/>
    <w:tmpl w:val="461641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45E60"/>
    <w:multiLevelType w:val="hybridMultilevel"/>
    <w:tmpl w:val="E0EEB1AC"/>
    <w:lvl w:ilvl="0" w:tplc="B1EE91B8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728670A"/>
    <w:multiLevelType w:val="hybridMultilevel"/>
    <w:tmpl w:val="430A5DCA"/>
    <w:lvl w:ilvl="0" w:tplc="A84044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9FE3885"/>
    <w:multiLevelType w:val="multilevel"/>
    <w:tmpl w:val="15142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936F2E"/>
    <w:multiLevelType w:val="hybridMultilevel"/>
    <w:tmpl w:val="648CC47C"/>
    <w:lvl w:ilvl="0" w:tplc="9B080C04">
      <w:start w:val="1"/>
      <w:numFmt w:val="upperRoman"/>
      <w:suff w:val="space"/>
      <w:lvlText w:val="%1."/>
      <w:lvlJc w:val="left"/>
      <w:pPr>
        <w:ind w:left="680" w:hanging="34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182D13"/>
    <w:multiLevelType w:val="hybridMultilevel"/>
    <w:tmpl w:val="AA585C48"/>
    <w:lvl w:ilvl="0" w:tplc="C1DA60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D0E6E4B"/>
    <w:multiLevelType w:val="hybridMultilevel"/>
    <w:tmpl w:val="BAB072F8"/>
    <w:lvl w:ilvl="0" w:tplc="05862F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0"/>
  </w:num>
  <w:num w:numId="4">
    <w:abstractNumId w:val="5"/>
  </w:num>
  <w:num w:numId="5">
    <w:abstractNumId w:val="0"/>
  </w:num>
  <w:num w:numId="6">
    <w:abstractNumId w:val="9"/>
  </w:num>
  <w:num w:numId="7">
    <w:abstractNumId w:val="3"/>
  </w:num>
  <w:num w:numId="8">
    <w:abstractNumId w:val="7"/>
  </w:num>
  <w:num w:numId="9">
    <w:abstractNumId w:val="4"/>
  </w:num>
  <w:num w:numId="10">
    <w:abstractNumId w:val="8"/>
  </w:num>
  <w:num w:numId="11">
    <w:abstractNumId w:val="1"/>
  </w:num>
  <w:num w:numId="12">
    <w:abstractNumId w:val="1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DA"/>
    <w:rsid w:val="00087C3A"/>
    <w:rsid w:val="000C4F3C"/>
    <w:rsid w:val="00104491"/>
    <w:rsid w:val="00161632"/>
    <w:rsid w:val="00163A51"/>
    <w:rsid w:val="00165D06"/>
    <w:rsid w:val="00176DEC"/>
    <w:rsid w:val="00192BE5"/>
    <w:rsid w:val="001A0F00"/>
    <w:rsid w:val="001D2CB5"/>
    <w:rsid w:val="00207B45"/>
    <w:rsid w:val="002952DD"/>
    <w:rsid w:val="002C36F3"/>
    <w:rsid w:val="003B4ABB"/>
    <w:rsid w:val="003E51E9"/>
    <w:rsid w:val="00425BBE"/>
    <w:rsid w:val="00427B7B"/>
    <w:rsid w:val="00437715"/>
    <w:rsid w:val="00452A2E"/>
    <w:rsid w:val="00483FE9"/>
    <w:rsid w:val="004939E9"/>
    <w:rsid w:val="004B662A"/>
    <w:rsid w:val="004E1C99"/>
    <w:rsid w:val="004E740B"/>
    <w:rsid w:val="005329FB"/>
    <w:rsid w:val="005335DF"/>
    <w:rsid w:val="00584B1F"/>
    <w:rsid w:val="005B09DA"/>
    <w:rsid w:val="005B78E0"/>
    <w:rsid w:val="005B7F60"/>
    <w:rsid w:val="005E333D"/>
    <w:rsid w:val="00650F7B"/>
    <w:rsid w:val="0067342F"/>
    <w:rsid w:val="00676E1D"/>
    <w:rsid w:val="006C5716"/>
    <w:rsid w:val="007458DA"/>
    <w:rsid w:val="0077375A"/>
    <w:rsid w:val="00833D55"/>
    <w:rsid w:val="008420D3"/>
    <w:rsid w:val="00843A6A"/>
    <w:rsid w:val="00863684"/>
    <w:rsid w:val="008935C5"/>
    <w:rsid w:val="008B3980"/>
    <w:rsid w:val="008B56AA"/>
    <w:rsid w:val="008E3D27"/>
    <w:rsid w:val="0092085F"/>
    <w:rsid w:val="00954564"/>
    <w:rsid w:val="009F3D76"/>
    <w:rsid w:val="00A159FB"/>
    <w:rsid w:val="00A57BFF"/>
    <w:rsid w:val="00A7589B"/>
    <w:rsid w:val="00AD5873"/>
    <w:rsid w:val="00AF5B57"/>
    <w:rsid w:val="00B03751"/>
    <w:rsid w:val="00BB61DD"/>
    <w:rsid w:val="00BC0857"/>
    <w:rsid w:val="00C1197D"/>
    <w:rsid w:val="00CC71FC"/>
    <w:rsid w:val="00D06BE2"/>
    <w:rsid w:val="00D15AE8"/>
    <w:rsid w:val="00D62358"/>
    <w:rsid w:val="00D93A06"/>
    <w:rsid w:val="00D96F68"/>
    <w:rsid w:val="00DC7A79"/>
    <w:rsid w:val="00DD5EE7"/>
    <w:rsid w:val="00E268DE"/>
    <w:rsid w:val="00EB6FF0"/>
    <w:rsid w:val="00EF21B0"/>
    <w:rsid w:val="00F22AE8"/>
    <w:rsid w:val="00FD52E6"/>
    <w:rsid w:val="00FD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8D0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8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76DEC"/>
  </w:style>
  <w:style w:type="paragraph" w:styleId="a6">
    <w:name w:val="footer"/>
    <w:basedOn w:val="a"/>
    <w:link w:val="a7"/>
    <w:uiPriority w:val="99"/>
    <w:unhideWhenUsed/>
    <w:rsid w:val="0017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76DEC"/>
  </w:style>
  <w:style w:type="character" w:styleId="a8">
    <w:name w:val="Hyperlink"/>
    <w:basedOn w:val="a0"/>
    <w:rsid w:val="008B398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0F7B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C5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676E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4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87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7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176DEC"/>
  </w:style>
  <w:style w:type="paragraph" w:styleId="a6">
    <w:name w:val="footer"/>
    <w:basedOn w:val="a"/>
    <w:link w:val="a7"/>
    <w:uiPriority w:val="99"/>
    <w:unhideWhenUsed/>
    <w:rsid w:val="00176D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176DEC"/>
  </w:style>
  <w:style w:type="character" w:styleId="a8">
    <w:name w:val="Hyperlink"/>
    <w:basedOn w:val="a0"/>
    <w:rsid w:val="008B3980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0F7B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C57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676E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36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05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4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9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6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0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9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9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0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65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1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1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34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5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8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99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6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13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6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8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1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1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0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6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1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1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06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3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2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7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5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3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5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0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83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00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1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2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6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5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8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1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2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8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6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1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6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9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6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25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9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8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8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2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9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29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5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5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14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53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16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v_komarov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Lenovo 330</cp:lastModifiedBy>
  <cp:revision>3</cp:revision>
  <dcterms:created xsi:type="dcterms:W3CDTF">2021-03-19T13:42:00Z</dcterms:created>
  <dcterms:modified xsi:type="dcterms:W3CDTF">2021-03-19T13:50:00Z</dcterms:modified>
</cp:coreProperties>
</file>